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29" w:rsidRPr="00AA7029" w:rsidRDefault="00AA7029" w:rsidP="00AA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AA7029" w:rsidRPr="00AA7029" w:rsidRDefault="00AA7029" w:rsidP="00AA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AA702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ПРАВИЛА</w:t>
      </w:r>
    </w:p>
    <w:p w:rsidR="00AA7029" w:rsidRPr="00AA7029" w:rsidRDefault="00AA7029" w:rsidP="00AA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AA702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И</w:t>
      </w:r>
    </w:p>
    <w:p w:rsidR="00AA7029" w:rsidRPr="00AA7029" w:rsidRDefault="00AA7029" w:rsidP="00AA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AA702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РЕГЛАМЕНТ ПРОВЕДЕНИЯ</w:t>
      </w:r>
    </w:p>
    <w:p w:rsidR="00AA7029" w:rsidRPr="00AA7029" w:rsidRDefault="00AA7029" w:rsidP="00AA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AA702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ШАХМАТНОГО ТУРНИРА</w:t>
      </w:r>
    </w:p>
    <w:p w:rsidR="00AA7029" w:rsidRPr="00AA7029" w:rsidRDefault="00AA7029" w:rsidP="00AA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AA702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ИБРАЭ РАН 2017</w:t>
      </w:r>
    </w:p>
    <w:p w:rsidR="00AA7029" w:rsidRDefault="00AA702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806159" w:rsidRDefault="00AA7029" w:rsidP="002A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Отборочный этап шахматного турнира играется по швейцарской системе, финал турнира играется по олимпийской системе.</w:t>
      </w:r>
    </w:p>
    <w:p w:rsidR="00AA7029" w:rsidRPr="00AA7029" w:rsidRDefault="00AA7029" w:rsidP="002A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Объяснение швейцарской системы проведения турнира.</w:t>
      </w:r>
    </w:p>
    <w:p w:rsidR="00806159" w:rsidRPr="00806159" w:rsidRDefault="00806159" w:rsidP="002A1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проведением турнира каждому игроку присваивается номер случайным жребием. В первом туре пары участников составляются по следующему принципу: первый номер получает себе в соперники первого участника из ниж</w:t>
      </w:r>
      <w:r w:rsidR="005F1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половины списка участников</w:t>
      </w: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второй – второго, и т.д. </w:t>
      </w:r>
      <w:bookmarkStart w:id="0" w:name="_GoBack"/>
      <w:bookmarkEnd w:id="0"/>
    </w:p>
    <w:p w:rsidR="00806159" w:rsidRPr="00806159" w:rsidRDefault="00806159" w:rsidP="002A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следующего тура все игроки, набравшие одинаковое количество очков, разбиваются на группы. После первого тура групп будет три: выигравшие, проигравшие и сыгравшие вничью. Если в группе число игроков нечетное, то один из них переводится в другую группу.</w:t>
      </w:r>
    </w:p>
    <w:p w:rsidR="00806159" w:rsidRPr="00806159" w:rsidRDefault="00806159" w:rsidP="002A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Пары участников для второго тура составляются внутри трех новых групп по тому же, что и в первом туре, рейтинговому принципу: лучший игрок из верхней половины группы встречается с лучшим игроком из нижней половины этой группы. Так же организуется распределение участников по парам и в последующих турах. </w:t>
      </w:r>
      <w:r w:rsidR="00CE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турнира одна и та же пара сыграет не более одной игры, также при начинании новой игры меняются цвета фигур, т.е. игрок поочередно играет то белыми, то черными фигурами в ходе турнира. </w:t>
      </w:r>
    </w:p>
    <w:p w:rsidR="00806159" w:rsidRPr="00806159" w:rsidRDefault="00806159" w:rsidP="002A14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турнира игроки распределяются по набранному количеству очков</w:t>
      </w:r>
      <w:r w:rsidR="005F1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Далее будет выбрана половина лучших игроков из списка, и для них будет проведён отдельный турнир для выявления победителя.</w:t>
      </w:r>
    </w:p>
    <w:p w:rsidR="00806159" w:rsidRPr="00806159" w:rsidRDefault="005F1290" w:rsidP="005F1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Жёстких правил, ограничивающих переговоры между соперниками, не будет. Игроки имеют право предлагать ничью своим соперникам.</w:t>
      </w:r>
    </w:p>
    <w:p w:rsidR="00806159" w:rsidRPr="00806159" w:rsidRDefault="005F1290" w:rsidP="005F1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 ничья будет объявлена при</w:t>
      </w:r>
      <w:r w:rsidR="00CE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следующих условий</w:t>
      </w:r>
      <w:r w:rsidR="00806159"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6159" w:rsidRPr="00806159" w:rsidRDefault="00806159" w:rsidP="002A1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F1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="005F1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екратном </w:t>
      </w:r>
      <w:proofErr w:type="gramStart"/>
      <w:r w:rsidR="005F1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повторении</w:t>
      </w:r>
      <w:proofErr w:type="gramEnd"/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позиции;</w:t>
      </w:r>
    </w:p>
    <w:p w:rsidR="00806159" w:rsidRPr="00806159" w:rsidRDefault="00806159" w:rsidP="002A14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F1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 ничейно</w:t>
      </w:r>
      <w:r w:rsidR="005F1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proofErr w:type="gramStart"/>
      <w:r w:rsidR="005F1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положении</w:t>
      </w:r>
      <w:proofErr w:type="gramEnd"/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доске;</w:t>
      </w:r>
    </w:p>
    <w:p w:rsidR="00727A43" w:rsidRDefault="00806159" w:rsidP="005F1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F1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6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правил</w:t>
      </w:r>
      <w:r w:rsidR="005F12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proofErr w:type="gramEnd"/>
      <w:r w:rsidRPr="00806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50 ходов</w:t>
      </w: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ему игрок, имеет право потребовать ничью, если на протяжении последних 50 ходов каждого игрока ни одна фигура не была взята, и ни одна пешка не сделал</w:t>
      </w:r>
      <w:r w:rsidR="00361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хода.</w:t>
      </w:r>
    </w:p>
    <w:p w:rsidR="00093481" w:rsidRDefault="0009348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7A43" w:rsidRDefault="00727A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304F7" w:rsidRPr="004567E9" w:rsidRDefault="00727A43" w:rsidP="005F12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E9">
        <w:rPr>
          <w:rFonts w:ascii="Times New Roman" w:hAnsi="Times New Roman" w:cs="Times New Roman"/>
          <w:b/>
          <w:sz w:val="24"/>
          <w:szCs w:val="24"/>
        </w:rPr>
        <w:lastRenderedPageBreak/>
        <w:t>Правила проведения игр.</w:t>
      </w:r>
    </w:p>
    <w:p w:rsidR="00727A43" w:rsidRDefault="00727A43" w:rsidP="005F12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Партии будут играться в формате 15+0, то есть каждый игрок имеет 15 минут на партию. За сделанные ходы время не добавляется.</w:t>
      </w:r>
    </w:p>
    <w:p w:rsidR="004567E9" w:rsidRDefault="004567E9" w:rsidP="005F12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правило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тронул-ходи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То есть если игрок дотронулся до какой-либо своей фигуры – он обязан ей походить в свой ход. Кроме случая, если он заранее предупреждает: поправляю. В таком случае можно тронуть фигуру и 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7A43" w:rsidRDefault="00727A43" w:rsidP="005F12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Подсказки зрителей, если таковые будут присутствовать при игре, будут наказываться вплоть до изгнания из турнира. Первое нарушение – 0 очков за следующую партию. Второе нарушение – отчисление из турнира.</w:t>
      </w:r>
    </w:p>
    <w:p w:rsidR="004567E9" w:rsidRDefault="004567E9" w:rsidP="005F12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Выходить во время партии запрещено. Пользоваться мобильным телефоном и проч. запрещено. Отвечать на звонки только в перерыве.</w:t>
      </w:r>
    </w:p>
    <w:p w:rsidR="004567E9" w:rsidRDefault="004567E9" w:rsidP="005F12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будет фиксироваться с помощью </w:t>
      </w:r>
      <w:r w:rsidR="00011CDB">
        <w:rPr>
          <w:rFonts w:ascii="Times New Roman" w:hAnsi="Times New Roman" w:cs="Times New Roman"/>
          <w:sz w:val="24"/>
          <w:szCs w:val="24"/>
        </w:rPr>
        <w:t xml:space="preserve">шахматных часов или </w:t>
      </w:r>
      <w:r>
        <w:rPr>
          <w:rFonts w:ascii="Times New Roman" w:hAnsi="Times New Roman" w:cs="Times New Roman"/>
          <w:sz w:val="24"/>
          <w:szCs w:val="24"/>
        </w:rPr>
        <w:t>приложения на планшете, имитирующее шахматные часы.</w:t>
      </w:r>
    </w:p>
    <w:p w:rsidR="00011CDB" w:rsidRPr="00774D60" w:rsidRDefault="00011CDB" w:rsidP="005F129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спорные моменты разрешаются исключительно судьей. Решение судьи во время турнира не оспаривается.</w:t>
      </w:r>
    </w:p>
    <w:sectPr w:rsidR="00011CDB" w:rsidRPr="007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0B0"/>
    <w:multiLevelType w:val="multilevel"/>
    <w:tmpl w:val="15D6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A0960"/>
    <w:multiLevelType w:val="multilevel"/>
    <w:tmpl w:val="9054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90135"/>
    <w:multiLevelType w:val="multilevel"/>
    <w:tmpl w:val="0AB2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80F05"/>
    <w:multiLevelType w:val="multilevel"/>
    <w:tmpl w:val="E88E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41"/>
    <w:rsid w:val="0000221C"/>
    <w:rsid w:val="00003DA4"/>
    <w:rsid w:val="00007FBE"/>
    <w:rsid w:val="00011CDB"/>
    <w:rsid w:val="000138CA"/>
    <w:rsid w:val="00014B41"/>
    <w:rsid w:val="000229E6"/>
    <w:rsid w:val="0002410D"/>
    <w:rsid w:val="0004128D"/>
    <w:rsid w:val="00065B33"/>
    <w:rsid w:val="00067258"/>
    <w:rsid w:val="00073FA0"/>
    <w:rsid w:val="00077FF0"/>
    <w:rsid w:val="0008018D"/>
    <w:rsid w:val="00081D86"/>
    <w:rsid w:val="00082DCA"/>
    <w:rsid w:val="00091732"/>
    <w:rsid w:val="00092F45"/>
    <w:rsid w:val="00093481"/>
    <w:rsid w:val="000A7202"/>
    <w:rsid w:val="000B4D12"/>
    <w:rsid w:val="000D0EDF"/>
    <w:rsid w:val="000D232E"/>
    <w:rsid w:val="000E60A1"/>
    <w:rsid w:val="000F2D0A"/>
    <w:rsid w:val="00100B67"/>
    <w:rsid w:val="00101239"/>
    <w:rsid w:val="00113C78"/>
    <w:rsid w:val="00116488"/>
    <w:rsid w:val="001218E3"/>
    <w:rsid w:val="00131F6C"/>
    <w:rsid w:val="00152585"/>
    <w:rsid w:val="00153163"/>
    <w:rsid w:val="001540F3"/>
    <w:rsid w:val="001812A7"/>
    <w:rsid w:val="00187285"/>
    <w:rsid w:val="00191A6A"/>
    <w:rsid w:val="001C48AF"/>
    <w:rsid w:val="001F35DA"/>
    <w:rsid w:val="002009CC"/>
    <w:rsid w:val="00206056"/>
    <w:rsid w:val="002074C9"/>
    <w:rsid w:val="00210A24"/>
    <w:rsid w:val="00227E75"/>
    <w:rsid w:val="0023425B"/>
    <w:rsid w:val="00247112"/>
    <w:rsid w:val="00251F64"/>
    <w:rsid w:val="002705F8"/>
    <w:rsid w:val="00296D33"/>
    <w:rsid w:val="002A1409"/>
    <w:rsid w:val="002A18F4"/>
    <w:rsid w:val="002A52EF"/>
    <w:rsid w:val="002B4209"/>
    <w:rsid w:val="002B5D68"/>
    <w:rsid w:val="002C3314"/>
    <w:rsid w:val="002D0644"/>
    <w:rsid w:val="002D0EF5"/>
    <w:rsid w:val="002D29C1"/>
    <w:rsid w:val="002D38B0"/>
    <w:rsid w:val="0030402E"/>
    <w:rsid w:val="003116FA"/>
    <w:rsid w:val="0031429D"/>
    <w:rsid w:val="00322D76"/>
    <w:rsid w:val="00326455"/>
    <w:rsid w:val="003609AF"/>
    <w:rsid w:val="0036194B"/>
    <w:rsid w:val="00361C53"/>
    <w:rsid w:val="00364332"/>
    <w:rsid w:val="00380510"/>
    <w:rsid w:val="00383644"/>
    <w:rsid w:val="0038561E"/>
    <w:rsid w:val="00387383"/>
    <w:rsid w:val="0038795C"/>
    <w:rsid w:val="003922CB"/>
    <w:rsid w:val="003A50EA"/>
    <w:rsid w:val="003B0EB6"/>
    <w:rsid w:val="003B2641"/>
    <w:rsid w:val="003B7B36"/>
    <w:rsid w:val="003D615E"/>
    <w:rsid w:val="003D65EB"/>
    <w:rsid w:val="003E010A"/>
    <w:rsid w:val="003E2BE6"/>
    <w:rsid w:val="003E588B"/>
    <w:rsid w:val="003F6DC2"/>
    <w:rsid w:val="00407243"/>
    <w:rsid w:val="004117C0"/>
    <w:rsid w:val="00423D92"/>
    <w:rsid w:val="004339FB"/>
    <w:rsid w:val="004514B7"/>
    <w:rsid w:val="004567E9"/>
    <w:rsid w:val="00487E1D"/>
    <w:rsid w:val="00492AD4"/>
    <w:rsid w:val="00497AE0"/>
    <w:rsid w:val="00497C25"/>
    <w:rsid w:val="004B190E"/>
    <w:rsid w:val="004C4A2F"/>
    <w:rsid w:val="004E12E2"/>
    <w:rsid w:val="004E64CF"/>
    <w:rsid w:val="004F223C"/>
    <w:rsid w:val="004F5BA6"/>
    <w:rsid w:val="005116CD"/>
    <w:rsid w:val="00515541"/>
    <w:rsid w:val="00533648"/>
    <w:rsid w:val="00546D09"/>
    <w:rsid w:val="00547C03"/>
    <w:rsid w:val="00576E44"/>
    <w:rsid w:val="005802CC"/>
    <w:rsid w:val="00584FDF"/>
    <w:rsid w:val="0059026B"/>
    <w:rsid w:val="00596EB4"/>
    <w:rsid w:val="005C23A5"/>
    <w:rsid w:val="005D34DE"/>
    <w:rsid w:val="005D74CC"/>
    <w:rsid w:val="005D7CAA"/>
    <w:rsid w:val="005E45FB"/>
    <w:rsid w:val="005F1290"/>
    <w:rsid w:val="005F1F26"/>
    <w:rsid w:val="00624D72"/>
    <w:rsid w:val="00624E35"/>
    <w:rsid w:val="00630EBE"/>
    <w:rsid w:val="00632836"/>
    <w:rsid w:val="006373B7"/>
    <w:rsid w:val="006455FA"/>
    <w:rsid w:val="0064681B"/>
    <w:rsid w:val="006472FE"/>
    <w:rsid w:val="00654355"/>
    <w:rsid w:val="00673F8B"/>
    <w:rsid w:val="00682FFC"/>
    <w:rsid w:val="006949B7"/>
    <w:rsid w:val="006B3288"/>
    <w:rsid w:val="006E04DF"/>
    <w:rsid w:val="006E642D"/>
    <w:rsid w:val="006F4C6F"/>
    <w:rsid w:val="006F5E70"/>
    <w:rsid w:val="0071714A"/>
    <w:rsid w:val="00726E8F"/>
    <w:rsid w:val="00727A43"/>
    <w:rsid w:val="0073091D"/>
    <w:rsid w:val="0073333D"/>
    <w:rsid w:val="007427BC"/>
    <w:rsid w:val="0074647D"/>
    <w:rsid w:val="00750DC3"/>
    <w:rsid w:val="00763E49"/>
    <w:rsid w:val="00767B20"/>
    <w:rsid w:val="00774D60"/>
    <w:rsid w:val="007944B3"/>
    <w:rsid w:val="00795F58"/>
    <w:rsid w:val="007A1C96"/>
    <w:rsid w:val="007A39A3"/>
    <w:rsid w:val="007A7023"/>
    <w:rsid w:val="007B6FE0"/>
    <w:rsid w:val="007E4B40"/>
    <w:rsid w:val="007F2E24"/>
    <w:rsid w:val="00806159"/>
    <w:rsid w:val="00817715"/>
    <w:rsid w:val="0082355C"/>
    <w:rsid w:val="00843E12"/>
    <w:rsid w:val="008838DE"/>
    <w:rsid w:val="008A1458"/>
    <w:rsid w:val="008B1D7F"/>
    <w:rsid w:val="008C2643"/>
    <w:rsid w:val="008D3C29"/>
    <w:rsid w:val="008F20CD"/>
    <w:rsid w:val="008F7796"/>
    <w:rsid w:val="00903C06"/>
    <w:rsid w:val="0090422C"/>
    <w:rsid w:val="009132E8"/>
    <w:rsid w:val="009204D4"/>
    <w:rsid w:val="009304F7"/>
    <w:rsid w:val="00947865"/>
    <w:rsid w:val="00967D2D"/>
    <w:rsid w:val="009823B1"/>
    <w:rsid w:val="00983780"/>
    <w:rsid w:val="00987D74"/>
    <w:rsid w:val="00994554"/>
    <w:rsid w:val="009C4D89"/>
    <w:rsid w:val="009C5ECE"/>
    <w:rsid w:val="009D2214"/>
    <w:rsid w:val="009D66A1"/>
    <w:rsid w:val="009E4BBB"/>
    <w:rsid w:val="009F00C5"/>
    <w:rsid w:val="00A137BE"/>
    <w:rsid w:val="00A337E0"/>
    <w:rsid w:val="00A440BA"/>
    <w:rsid w:val="00A47E3F"/>
    <w:rsid w:val="00A6138A"/>
    <w:rsid w:val="00A621F9"/>
    <w:rsid w:val="00A64DF4"/>
    <w:rsid w:val="00A73B6C"/>
    <w:rsid w:val="00AA4143"/>
    <w:rsid w:val="00AA7029"/>
    <w:rsid w:val="00AB36B4"/>
    <w:rsid w:val="00AD3DB0"/>
    <w:rsid w:val="00AD5156"/>
    <w:rsid w:val="00AD6B87"/>
    <w:rsid w:val="00AE0AF3"/>
    <w:rsid w:val="00B04D03"/>
    <w:rsid w:val="00B31301"/>
    <w:rsid w:val="00B34AD9"/>
    <w:rsid w:val="00B50277"/>
    <w:rsid w:val="00B507FE"/>
    <w:rsid w:val="00B54CE0"/>
    <w:rsid w:val="00B55596"/>
    <w:rsid w:val="00B60266"/>
    <w:rsid w:val="00B659B4"/>
    <w:rsid w:val="00B6600B"/>
    <w:rsid w:val="00B72927"/>
    <w:rsid w:val="00B77595"/>
    <w:rsid w:val="00B80FAC"/>
    <w:rsid w:val="00B82EC1"/>
    <w:rsid w:val="00B838AD"/>
    <w:rsid w:val="00B94F40"/>
    <w:rsid w:val="00BB085A"/>
    <w:rsid w:val="00BB5FF3"/>
    <w:rsid w:val="00BD1230"/>
    <w:rsid w:val="00BD202D"/>
    <w:rsid w:val="00BD49A3"/>
    <w:rsid w:val="00BE07EF"/>
    <w:rsid w:val="00C06C77"/>
    <w:rsid w:val="00C103D3"/>
    <w:rsid w:val="00C210FE"/>
    <w:rsid w:val="00C26681"/>
    <w:rsid w:val="00C2688E"/>
    <w:rsid w:val="00C26A88"/>
    <w:rsid w:val="00C3312E"/>
    <w:rsid w:val="00C36DC0"/>
    <w:rsid w:val="00C63FD5"/>
    <w:rsid w:val="00C87F3D"/>
    <w:rsid w:val="00CD6F39"/>
    <w:rsid w:val="00CE2B3F"/>
    <w:rsid w:val="00CE2DED"/>
    <w:rsid w:val="00CF5CE6"/>
    <w:rsid w:val="00D04D02"/>
    <w:rsid w:val="00D13186"/>
    <w:rsid w:val="00D20B61"/>
    <w:rsid w:val="00D221E7"/>
    <w:rsid w:val="00D31B75"/>
    <w:rsid w:val="00D3344D"/>
    <w:rsid w:val="00D42506"/>
    <w:rsid w:val="00D45C4A"/>
    <w:rsid w:val="00D6202A"/>
    <w:rsid w:val="00D71E70"/>
    <w:rsid w:val="00D77AC6"/>
    <w:rsid w:val="00D91530"/>
    <w:rsid w:val="00DA07D4"/>
    <w:rsid w:val="00DB65E6"/>
    <w:rsid w:val="00DC5312"/>
    <w:rsid w:val="00DE7204"/>
    <w:rsid w:val="00E231AB"/>
    <w:rsid w:val="00E34794"/>
    <w:rsid w:val="00E37B08"/>
    <w:rsid w:val="00E41C74"/>
    <w:rsid w:val="00E423A1"/>
    <w:rsid w:val="00E42AFD"/>
    <w:rsid w:val="00E44374"/>
    <w:rsid w:val="00E46E4F"/>
    <w:rsid w:val="00E51180"/>
    <w:rsid w:val="00E6084E"/>
    <w:rsid w:val="00E63413"/>
    <w:rsid w:val="00E64D3D"/>
    <w:rsid w:val="00E66F1A"/>
    <w:rsid w:val="00E67C99"/>
    <w:rsid w:val="00E91A15"/>
    <w:rsid w:val="00E93ED6"/>
    <w:rsid w:val="00EB7F46"/>
    <w:rsid w:val="00EC1A22"/>
    <w:rsid w:val="00ED2043"/>
    <w:rsid w:val="00ED3DB7"/>
    <w:rsid w:val="00EE41F2"/>
    <w:rsid w:val="00EF1AA2"/>
    <w:rsid w:val="00F10A25"/>
    <w:rsid w:val="00F17217"/>
    <w:rsid w:val="00F20D92"/>
    <w:rsid w:val="00F24E76"/>
    <w:rsid w:val="00F27DC3"/>
    <w:rsid w:val="00F33634"/>
    <w:rsid w:val="00F37442"/>
    <w:rsid w:val="00F4241C"/>
    <w:rsid w:val="00F431E2"/>
    <w:rsid w:val="00F52251"/>
    <w:rsid w:val="00F835A4"/>
    <w:rsid w:val="00F87BC2"/>
    <w:rsid w:val="00F947CC"/>
    <w:rsid w:val="00F96440"/>
    <w:rsid w:val="00FA0A34"/>
    <w:rsid w:val="00FA51AE"/>
    <w:rsid w:val="00FA6E9E"/>
    <w:rsid w:val="00FE3398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159"/>
  </w:style>
  <w:style w:type="character" w:styleId="a4">
    <w:name w:val="Hyperlink"/>
    <w:basedOn w:val="a0"/>
    <w:uiPriority w:val="99"/>
    <w:semiHidden/>
    <w:unhideWhenUsed/>
    <w:rsid w:val="008061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BE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FA51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51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51A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51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51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159"/>
  </w:style>
  <w:style w:type="character" w:styleId="a4">
    <w:name w:val="Hyperlink"/>
    <w:basedOn w:val="a0"/>
    <w:uiPriority w:val="99"/>
    <w:semiHidden/>
    <w:unhideWhenUsed/>
    <w:rsid w:val="008061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BE6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FA51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51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51A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51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51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User</cp:lastModifiedBy>
  <cp:revision>3</cp:revision>
  <dcterms:created xsi:type="dcterms:W3CDTF">2017-05-18T16:51:00Z</dcterms:created>
  <dcterms:modified xsi:type="dcterms:W3CDTF">2017-05-18T16:58:00Z</dcterms:modified>
</cp:coreProperties>
</file>